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696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536778" w:rsidRPr="00536778" w14:paraId="2094368B" w14:textId="77777777" w:rsidTr="00536778">
        <w:trPr>
          <w:trHeight w:val="404"/>
        </w:trPr>
        <w:tc>
          <w:tcPr>
            <w:tcW w:w="2427" w:type="pct"/>
          </w:tcPr>
          <w:p w14:paraId="277B33D5" w14:textId="421EF0F5" w:rsidR="00536778" w:rsidRPr="00536778" w:rsidRDefault="00536778" w:rsidP="00536778">
            <w:pPr>
              <w:pStyle w:val="Nadpis2"/>
              <w:outlineLvl w:val="1"/>
            </w:pPr>
            <w:r w:rsidRPr="00536778">
              <w:t>Příjemce podpory</w:t>
            </w:r>
            <w:r w:rsidR="00782256">
              <w:t xml:space="preserve"> kinematografie</w:t>
            </w:r>
          </w:p>
        </w:tc>
        <w:tc>
          <w:tcPr>
            <w:tcW w:w="2573" w:type="pct"/>
          </w:tcPr>
          <w:p w14:paraId="3C804999" w14:textId="77777777" w:rsidR="00536778" w:rsidRPr="00536778" w:rsidRDefault="00536778" w:rsidP="00536778"/>
        </w:tc>
      </w:tr>
      <w:tr w:rsidR="00536778" w:rsidRPr="00536778" w14:paraId="1EBF9E94" w14:textId="77777777" w:rsidTr="00536778">
        <w:trPr>
          <w:trHeight w:val="424"/>
        </w:trPr>
        <w:tc>
          <w:tcPr>
            <w:tcW w:w="2427" w:type="pct"/>
          </w:tcPr>
          <w:p w14:paraId="70FD42AB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Název projektu</w:t>
            </w:r>
          </w:p>
        </w:tc>
        <w:tc>
          <w:tcPr>
            <w:tcW w:w="2573" w:type="pct"/>
            <w:hideMark/>
          </w:tcPr>
          <w:p w14:paraId="3EF38199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3C2361E5" w14:textId="77777777" w:rsidTr="00536778">
        <w:trPr>
          <w:trHeight w:val="416"/>
        </w:trPr>
        <w:tc>
          <w:tcPr>
            <w:tcW w:w="2427" w:type="pct"/>
          </w:tcPr>
          <w:p w14:paraId="38335EFF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projektu</w:t>
            </w:r>
          </w:p>
        </w:tc>
        <w:tc>
          <w:tcPr>
            <w:tcW w:w="2573" w:type="pct"/>
          </w:tcPr>
          <w:p w14:paraId="25D01E33" w14:textId="77777777" w:rsidR="00536778" w:rsidRPr="00536778" w:rsidRDefault="00536778" w:rsidP="00536778"/>
        </w:tc>
      </w:tr>
      <w:tr w:rsidR="00536778" w:rsidRPr="00536778" w14:paraId="5DEB4ABE" w14:textId="77777777" w:rsidTr="00536778">
        <w:trPr>
          <w:trHeight w:val="408"/>
        </w:trPr>
        <w:tc>
          <w:tcPr>
            <w:tcW w:w="2427" w:type="pct"/>
          </w:tcPr>
          <w:p w14:paraId="346F6017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výzvy</w:t>
            </w:r>
          </w:p>
        </w:tc>
        <w:tc>
          <w:tcPr>
            <w:tcW w:w="2573" w:type="pct"/>
          </w:tcPr>
          <w:p w14:paraId="2FC61A4A" w14:textId="77777777" w:rsidR="00536778" w:rsidRPr="00536778" w:rsidRDefault="00536778" w:rsidP="00536778"/>
        </w:tc>
      </w:tr>
      <w:tr w:rsidR="00536778" w:rsidRPr="00536778" w14:paraId="7BFD7053" w14:textId="77777777" w:rsidTr="00536778">
        <w:trPr>
          <w:trHeight w:val="414"/>
        </w:trPr>
        <w:tc>
          <w:tcPr>
            <w:tcW w:w="2427" w:type="pct"/>
          </w:tcPr>
          <w:p w14:paraId="269F4E4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Dotační okruh</w:t>
            </w:r>
          </w:p>
        </w:tc>
        <w:tc>
          <w:tcPr>
            <w:tcW w:w="2573" w:type="pct"/>
          </w:tcPr>
          <w:p w14:paraId="488A481E" w14:textId="77777777" w:rsidR="00536778" w:rsidRPr="00536778" w:rsidRDefault="00536778" w:rsidP="00536778"/>
        </w:tc>
      </w:tr>
      <w:tr w:rsidR="00536778" w:rsidRPr="00536778" w14:paraId="7435AAC1" w14:textId="77777777" w:rsidTr="00536778">
        <w:trPr>
          <w:trHeight w:val="524"/>
        </w:trPr>
        <w:tc>
          <w:tcPr>
            <w:tcW w:w="2427" w:type="pct"/>
          </w:tcPr>
          <w:p w14:paraId="44CB20A8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Lhůta pro dokončení projektu (dle rozhodnutí)</w:t>
            </w:r>
          </w:p>
        </w:tc>
        <w:tc>
          <w:tcPr>
            <w:tcW w:w="2573" w:type="pct"/>
          </w:tcPr>
          <w:p w14:paraId="3FB0944A" w14:textId="77777777" w:rsidR="00536778" w:rsidRPr="00536778" w:rsidRDefault="00536778" w:rsidP="00536778"/>
        </w:tc>
      </w:tr>
      <w:tr w:rsidR="00536778" w:rsidRPr="00536778" w14:paraId="7A42801D" w14:textId="77777777" w:rsidTr="00536778">
        <w:trPr>
          <w:trHeight w:val="432"/>
        </w:trPr>
        <w:tc>
          <w:tcPr>
            <w:tcW w:w="2427" w:type="pct"/>
          </w:tcPr>
          <w:p w14:paraId="49E4A01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Datum předložení závěrečné zprávy </w:t>
            </w:r>
          </w:p>
        </w:tc>
        <w:tc>
          <w:tcPr>
            <w:tcW w:w="2573" w:type="pct"/>
          </w:tcPr>
          <w:p w14:paraId="62DE03BE" w14:textId="77777777" w:rsidR="00536778" w:rsidRPr="00536778" w:rsidRDefault="00536778" w:rsidP="00536778"/>
        </w:tc>
      </w:tr>
    </w:tbl>
    <w:p w14:paraId="6439CE8C" w14:textId="77777777" w:rsidR="00536778" w:rsidRPr="00536778" w:rsidRDefault="00536778" w:rsidP="00536778">
      <w:bookmarkStart w:id="0" w:name="_GoBack"/>
      <w:bookmarkEnd w:id="0"/>
    </w:p>
    <w:p w14:paraId="18B5ADFF" w14:textId="77777777" w:rsidR="00536778" w:rsidRDefault="00536778" w:rsidP="00536778">
      <w:pPr>
        <w:pStyle w:val="Nadpis1"/>
      </w:pPr>
      <w:r>
        <w:t>Závěrečná zpráva</w:t>
      </w:r>
    </w:p>
    <w:p w14:paraId="0CE0E103" w14:textId="77777777" w:rsidR="00536778" w:rsidRDefault="00536778" w:rsidP="00536778">
      <w:pPr>
        <w:pStyle w:val="Nadpis1"/>
      </w:pPr>
      <w:r>
        <w:t>P</w:t>
      </w:r>
      <w:r w:rsidRPr="00536778">
        <w:t>ublikační činnost v oblasti kinematografie a</w:t>
      </w:r>
      <w:r>
        <w:t xml:space="preserve"> činnost v oblasti filmové vědy</w:t>
      </w:r>
    </w:p>
    <w:p w14:paraId="2A24ED9C" w14:textId="7911450D" w:rsidR="00536778" w:rsidRDefault="00A5671D" w:rsidP="00536778">
      <w:pPr>
        <w:pStyle w:val="Nadpis1"/>
      </w:pPr>
      <w:r>
        <w:t>I</w:t>
      </w:r>
      <w:r w:rsidRPr="00A5671D">
        <w:t>nternetové portály věnující se českému a zahraničnímu filmu provozované v roce 2017</w:t>
      </w:r>
      <w:r w:rsidR="00536778">
        <w:t xml:space="preserve"> </w:t>
      </w:r>
    </w:p>
    <w:p w14:paraId="65BC3204" w14:textId="77777777" w:rsidR="00536778" w:rsidRDefault="00536778" w:rsidP="00536778"/>
    <w:p w14:paraId="7FD7B411" w14:textId="77777777" w:rsidR="00536778" w:rsidRDefault="00536778" w:rsidP="00536778"/>
    <w:p w14:paraId="1123F09B" w14:textId="77777777" w:rsidR="00536778" w:rsidRDefault="00536778" w:rsidP="00536778"/>
    <w:p w14:paraId="2AD22AAC" w14:textId="79007F56" w:rsidR="00536778" w:rsidRDefault="00536778" w:rsidP="00536778">
      <w:r w:rsidRPr="00536778">
        <w:t xml:space="preserve">V případě </w:t>
      </w:r>
      <w:r w:rsidR="00A5671D">
        <w:t>placeného přístupu k obsahu portálu</w:t>
      </w:r>
      <w:r w:rsidRPr="00536778">
        <w:t xml:space="preserve"> je příjemce podpory</w:t>
      </w:r>
      <w:r w:rsidR="00782256">
        <w:t xml:space="preserve"> kinematografie</w:t>
      </w:r>
      <w:r w:rsidRPr="00536778">
        <w:t xml:space="preserve"> povinen Fondu </w:t>
      </w:r>
      <w:r w:rsidR="00782256">
        <w:t>zpřístupnit veškerý obsah</w:t>
      </w:r>
      <w:r w:rsidRPr="00536778">
        <w:t>.</w:t>
      </w:r>
    </w:p>
    <w:p w14:paraId="037DBB68" w14:textId="2D02B9E2" w:rsidR="00536778" w:rsidRPr="00536778" w:rsidRDefault="00536778" w:rsidP="00536778"/>
    <w:tbl>
      <w:tblPr>
        <w:tblStyle w:val="Svtlmkatabulky"/>
        <w:tblpPr w:leftFromText="141" w:rightFromText="141" w:vertAnchor="text" w:horzAnchor="margin" w:tblpY="770"/>
        <w:tblW w:w="5000" w:type="pct"/>
        <w:tblLook w:val="04A0" w:firstRow="1" w:lastRow="0" w:firstColumn="1" w:lastColumn="0" w:noHBand="0" w:noVBand="1"/>
      </w:tblPr>
      <w:tblGrid>
        <w:gridCol w:w="5679"/>
        <w:gridCol w:w="3949"/>
      </w:tblGrid>
      <w:tr w:rsidR="00536778" w:rsidRPr="00536778" w14:paraId="69E95B70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098B324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název </w:t>
            </w:r>
            <w:r w:rsidR="002558DE">
              <w:t>portálu</w:t>
            </w:r>
          </w:p>
        </w:tc>
        <w:tc>
          <w:tcPr>
            <w:tcW w:w="2051" w:type="pct"/>
            <w:noWrap/>
            <w:hideMark/>
          </w:tcPr>
          <w:p w14:paraId="3C1417FF" w14:textId="77777777" w:rsidR="00536778" w:rsidRPr="00536778" w:rsidRDefault="00536778" w:rsidP="00536778">
            <w:r w:rsidRPr="00536778">
              <w:t> </w:t>
            </w:r>
          </w:p>
        </w:tc>
      </w:tr>
      <w:tr w:rsidR="002558DE" w:rsidRPr="00536778" w14:paraId="4F769997" w14:textId="77777777" w:rsidTr="00536778">
        <w:trPr>
          <w:trHeight w:val="488"/>
        </w:trPr>
        <w:tc>
          <w:tcPr>
            <w:tcW w:w="2949" w:type="pct"/>
            <w:noWrap/>
          </w:tcPr>
          <w:p w14:paraId="3865D4AB" w14:textId="77777777" w:rsidR="002558DE" w:rsidRPr="00536778" w:rsidRDefault="002558DE" w:rsidP="00536778">
            <w:pPr>
              <w:pStyle w:val="Nadpis2"/>
              <w:outlineLvl w:val="1"/>
            </w:pPr>
            <w:r>
              <w:t>WWW adresa</w:t>
            </w:r>
          </w:p>
        </w:tc>
        <w:tc>
          <w:tcPr>
            <w:tcW w:w="2051" w:type="pct"/>
            <w:noWrap/>
          </w:tcPr>
          <w:p w14:paraId="359C7D10" w14:textId="77777777" w:rsidR="002558DE" w:rsidRPr="00536778" w:rsidRDefault="002558DE" w:rsidP="00536778"/>
        </w:tc>
      </w:tr>
      <w:tr w:rsidR="00536778" w:rsidRPr="00536778" w14:paraId="55FB061B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13EF1A56" w14:textId="77777777" w:rsidR="00536778" w:rsidRPr="00536778" w:rsidRDefault="002558DE" w:rsidP="00536778">
            <w:pPr>
              <w:pStyle w:val="Nadpis2"/>
              <w:outlineLvl w:val="1"/>
            </w:pPr>
            <w:r>
              <w:t>počet článků</w:t>
            </w:r>
          </w:p>
        </w:tc>
        <w:tc>
          <w:tcPr>
            <w:tcW w:w="2051" w:type="pct"/>
            <w:noWrap/>
          </w:tcPr>
          <w:p w14:paraId="56D21EF8" w14:textId="77777777" w:rsidR="00536778" w:rsidRPr="00536778" w:rsidRDefault="00536778" w:rsidP="00536778"/>
        </w:tc>
      </w:tr>
      <w:tr w:rsidR="00536778" w:rsidRPr="00536778" w14:paraId="66E95182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1A2616DF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struktura </w:t>
            </w:r>
            <w:r w:rsidR="002558DE">
              <w:t>portálu</w:t>
            </w:r>
            <w:r w:rsidRPr="00536778">
              <w:t xml:space="preserve"> a její změny v průběhu roku (zdůvodnění)</w:t>
            </w:r>
          </w:p>
        </w:tc>
        <w:tc>
          <w:tcPr>
            <w:tcW w:w="2051" w:type="pct"/>
            <w:noWrap/>
            <w:hideMark/>
          </w:tcPr>
          <w:p w14:paraId="4248336A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533C1A19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1FE8C690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návštěvnost </w:t>
            </w:r>
            <w:r w:rsidR="002558DE">
              <w:t>portálu</w:t>
            </w:r>
          </w:p>
          <w:p w14:paraId="40165017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(průměrná, nejčtenějších článků)</w:t>
            </w:r>
          </w:p>
        </w:tc>
        <w:tc>
          <w:tcPr>
            <w:tcW w:w="2051" w:type="pct"/>
            <w:noWrap/>
          </w:tcPr>
          <w:p w14:paraId="330B4AAA" w14:textId="77777777" w:rsidR="00536778" w:rsidRPr="00536778" w:rsidRDefault="00536778" w:rsidP="00536778"/>
        </w:tc>
      </w:tr>
      <w:tr w:rsidR="00536778" w:rsidRPr="00536778" w14:paraId="1EEDD52D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43C20FB7" w14:textId="109FA813" w:rsidR="00536778" w:rsidRPr="00536778" w:rsidRDefault="00AF6EBA" w:rsidP="00536778">
            <w:pPr>
              <w:pStyle w:val="Nadpis2"/>
              <w:outlineLvl w:val="1"/>
            </w:pPr>
            <w:r w:rsidRPr="00536778">
              <w:t>V</w:t>
            </w:r>
            <w:r w:rsidR="00536778" w:rsidRPr="00536778">
              <w:t>ydavatel</w:t>
            </w:r>
          </w:p>
        </w:tc>
        <w:tc>
          <w:tcPr>
            <w:tcW w:w="2051" w:type="pct"/>
            <w:noWrap/>
            <w:hideMark/>
          </w:tcPr>
          <w:p w14:paraId="06E1C922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09FE1B81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2517DF30" w14:textId="77777777" w:rsidR="00536778" w:rsidRPr="00536778" w:rsidRDefault="002F25D2" w:rsidP="00536778">
            <w:pPr>
              <w:pStyle w:val="Nadpis2"/>
              <w:outlineLvl w:val="1"/>
            </w:pPr>
            <w:r>
              <w:t>p</w:t>
            </w:r>
            <w:r w:rsidR="002558DE">
              <w:t>lacený přístup</w:t>
            </w:r>
            <w:r>
              <w:t xml:space="preserve"> (ano/ne, forma)</w:t>
            </w:r>
          </w:p>
        </w:tc>
        <w:tc>
          <w:tcPr>
            <w:tcW w:w="2051" w:type="pct"/>
            <w:noWrap/>
          </w:tcPr>
          <w:p w14:paraId="1FDA04FD" w14:textId="77777777" w:rsidR="00536778" w:rsidRPr="00536778" w:rsidRDefault="00536778" w:rsidP="00536778"/>
        </w:tc>
      </w:tr>
    </w:tbl>
    <w:p w14:paraId="3B9035E8" w14:textId="77777777" w:rsidR="00536778" w:rsidRDefault="0053677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36778" w:rsidRPr="00536778" w14:paraId="26E96E33" w14:textId="77777777" w:rsidTr="00536778">
        <w:trPr>
          <w:trHeight w:val="488"/>
        </w:trPr>
        <w:tc>
          <w:tcPr>
            <w:tcW w:w="5000" w:type="pct"/>
            <w:noWrap/>
          </w:tcPr>
          <w:p w14:paraId="2670E857" w14:textId="77777777" w:rsidR="00536778" w:rsidRDefault="00536778" w:rsidP="00536778">
            <w:pPr>
              <w:pStyle w:val="Nadpis2"/>
              <w:outlineLvl w:val="1"/>
            </w:pPr>
            <w:r w:rsidRPr="00536778">
              <w:lastRenderedPageBreak/>
              <w:t xml:space="preserve">Výnosy z prodeje </w:t>
            </w:r>
          </w:p>
          <w:p w14:paraId="548E0A07" w14:textId="77777777" w:rsidR="00536778" w:rsidRPr="00536778" w:rsidRDefault="00536778" w:rsidP="00536778">
            <w:r w:rsidRPr="00536778">
              <w:t>(specifikujte příjmy z</w:t>
            </w:r>
            <w:r w:rsidR="002F25D2">
              <w:t> placeného přístupu</w:t>
            </w:r>
            <w:r w:rsidRPr="00536778">
              <w:t>, z prodeje inzerce atd.) a jejich kalkulace:</w:t>
            </w:r>
          </w:p>
          <w:p w14:paraId="68237FC3" w14:textId="77777777" w:rsidR="00536778" w:rsidRPr="00536778" w:rsidRDefault="00536778" w:rsidP="00536778"/>
          <w:p w14:paraId="34E95826" w14:textId="77777777" w:rsidR="00536778" w:rsidRPr="00536778" w:rsidRDefault="00536778" w:rsidP="00536778"/>
          <w:p w14:paraId="76E76A64" w14:textId="77777777" w:rsidR="00536778" w:rsidRPr="00536778" w:rsidRDefault="00536778" w:rsidP="00536778"/>
        </w:tc>
      </w:tr>
      <w:tr w:rsidR="00536778" w:rsidRPr="00536778" w14:paraId="3317EEA7" w14:textId="77777777" w:rsidTr="00536778">
        <w:trPr>
          <w:trHeight w:val="510"/>
        </w:trPr>
        <w:tc>
          <w:tcPr>
            <w:tcW w:w="5000" w:type="pct"/>
          </w:tcPr>
          <w:p w14:paraId="64355558" w14:textId="77777777" w:rsidR="00536778" w:rsidRPr="00536778" w:rsidRDefault="00536778" w:rsidP="00536778">
            <w:pPr>
              <w:pStyle w:val="Nadpis2"/>
              <w:outlineLvl w:val="1"/>
            </w:pPr>
            <w:r>
              <w:t>Harmonogram realizace projektu</w:t>
            </w:r>
          </w:p>
          <w:p w14:paraId="6D18015C" w14:textId="77777777" w:rsidR="00536778" w:rsidRPr="00536778" w:rsidRDefault="00536778" w:rsidP="00536778"/>
          <w:p w14:paraId="4CF911F2" w14:textId="77777777" w:rsidR="00536778" w:rsidRPr="00536778" w:rsidRDefault="00536778" w:rsidP="00536778"/>
          <w:p w14:paraId="0A323D92" w14:textId="77777777" w:rsidR="00536778" w:rsidRPr="00536778" w:rsidRDefault="00536778" w:rsidP="00536778"/>
          <w:p w14:paraId="4470B68C" w14:textId="77777777" w:rsidR="00536778" w:rsidRPr="00536778" w:rsidRDefault="00536778" w:rsidP="00536778"/>
        </w:tc>
      </w:tr>
      <w:tr w:rsidR="00536778" w:rsidRPr="00536778" w14:paraId="3F86772B" w14:textId="77777777" w:rsidTr="00536778">
        <w:trPr>
          <w:trHeight w:val="510"/>
        </w:trPr>
        <w:tc>
          <w:tcPr>
            <w:tcW w:w="5000" w:type="pct"/>
          </w:tcPr>
          <w:p w14:paraId="382B55AF" w14:textId="77777777" w:rsidR="00536778" w:rsidRPr="00536778" w:rsidRDefault="00536778" w:rsidP="00536778">
            <w:pPr>
              <w:pStyle w:val="Nadpis2"/>
              <w:outlineLvl w:val="1"/>
            </w:pPr>
            <w:r>
              <w:t>Realizační tým</w:t>
            </w:r>
          </w:p>
          <w:p w14:paraId="7182EC51" w14:textId="77777777" w:rsidR="00536778" w:rsidRPr="00536778" w:rsidRDefault="00536778" w:rsidP="00536778"/>
          <w:p w14:paraId="46B0E626" w14:textId="77777777" w:rsidR="00536778" w:rsidRPr="00536778" w:rsidRDefault="00536778" w:rsidP="00536778"/>
          <w:p w14:paraId="0B7A0A10" w14:textId="77777777" w:rsidR="00536778" w:rsidRPr="00536778" w:rsidRDefault="00536778" w:rsidP="00536778"/>
          <w:p w14:paraId="63E0BB83" w14:textId="77777777" w:rsidR="00536778" w:rsidRPr="00536778" w:rsidRDefault="00536778" w:rsidP="00536778"/>
        </w:tc>
      </w:tr>
      <w:tr w:rsidR="00536778" w:rsidRPr="00536778" w14:paraId="3837AF5C" w14:textId="77777777" w:rsidTr="00536778">
        <w:trPr>
          <w:trHeight w:val="510"/>
        </w:trPr>
        <w:tc>
          <w:tcPr>
            <w:tcW w:w="5000" w:type="pct"/>
          </w:tcPr>
          <w:p w14:paraId="249679A6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Evaluace hodnoceného období (swot analýza) a zároveň srovnání s předchozími ročníky (včetně těžkostí a nedostatků v prů</w:t>
            </w:r>
            <w:r>
              <w:t>běhu realizace a jejich řešení)</w:t>
            </w:r>
          </w:p>
          <w:p w14:paraId="3BC5A4A8" w14:textId="77777777" w:rsidR="00536778" w:rsidRPr="00536778" w:rsidRDefault="00536778" w:rsidP="00536778"/>
          <w:p w14:paraId="284A8238" w14:textId="77777777" w:rsidR="00536778" w:rsidRPr="00536778" w:rsidRDefault="00536778" w:rsidP="00536778"/>
          <w:p w14:paraId="4D72793B" w14:textId="77777777" w:rsidR="00536778" w:rsidRPr="00536778" w:rsidRDefault="00536778" w:rsidP="00536778"/>
          <w:p w14:paraId="3BA1B2F0" w14:textId="77777777" w:rsidR="00536778" w:rsidRPr="00536778" w:rsidRDefault="00536778" w:rsidP="00536778"/>
          <w:p w14:paraId="455A673F" w14:textId="77777777" w:rsidR="00536778" w:rsidRPr="00536778" w:rsidRDefault="00536778" w:rsidP="00536778"/>
        </w:tc>
      </w:tr>
      <w:tr w:rsidR="00536778" w:rsidRPr="00536778" w14:paraId="30A91A48" w14:textId="77777777" w:rsidTr="00536778">
        <w:trPr>
          <w:trHeight w:val="390"/>
        </w:trPr>
        <w:tc>
          <w:tcPr>
            <w:tcW w:w="5000" w:type="pct"/>
            <w:noWrap/>
          </w:tcPr>
          <w:p w14:paraId="4B4F1D3C" w14:textId="77777777" w:rsidR="00536778" w:rsidRPr="00536778" w:rsidRDefault="00536778" w:rsidP="00536778">
            <w:pPr>
              <w:pStyle w:val="Nadpis2"/>
              <w:outlineLvl w:val="1"/>
            </w:pPr>
            <w:r>
              <w:t>Další výše neuvedené informace</w:t>
            </w:r>
          </w:p>
          <w:p w14:paraId="35216535" w14:textId="77777777" w:rsidR="00536778" w:rsidRPr="00536778" w:rsidRDefault="00536778" w:rsidP="00536778"/>
          <w:p w14:paraId="5D3476FF" w14:textId="77777777" w:rsidR="00536778" w:rsidRPr="00536778" w:rsidRDefault="00536778" w:rsidP="00536778"/>
          <w:p w14:paraId="40C5FF2F" w14:textId="77777777" w:rsidR="00536778" w:rsidRPr="00536778" w:rsidRDefault="00536778" w:rsidP="00536778"/>
          <w:p w14:paraId="06DB9328" w14:textId="77777777" w:rsidR="00536778" w:rsidRPr="00536778" w:rsidRDefault="00536778" w:rsidP="00536778">
            <w:r w:rsidRPr="00536778">
              <w:t> </w:t>
            </w:r>
          </w:p>
        </w:tc>
      </w:tr>
    </w:tbl>
    <w:p w14:paraId="62621133" w14:textId="77777777" w:rsidR="00536778" w:rsidRPr="00536778" w:rsidRDefault="00536778" w:rsidP="00536778"/>
    <w:p w14:paraId="673AB195" w14:textId="77777777" w:rsidR="00536778" w:rsidRPr="00536778" w:rsidRDefault="00536778" w:rsidP="00536778"/>
    <w:p w14:paraId="51BB9C16" w14:textId="596863D3" w:rsidR="00536778" w:rsidRDefault="00536778" w:rsidP="00536778">
      <w:r w:rsidRPr="00536778">
        <w:br/>
        <w:t xml:space="preserve">Podpisem této závěrečné zprávy příjemce podpory </w:t>
      </w:r>
      <w:r w:rsidR="00782256">
        <w:t xml:space="preserve">kinematografie </w:t>
      </w:r>
      <w:r w:rsidRPr="00536778">
        <w:t>stvrzuje správnost a pravdivost údajů uvedených v této zprávě a je si vědom následků případné nepravdivosti uvedených údajů.</w:t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  <w:t>V</w:t>
      </w:r>
      <w:r w:rsidRPr="00536778">
        <w:tab/>
      </w:r>
      <w:r w:rsidRPr="00536778">
        <w:tab/>
      </w:r>
    </w:p>
    <w:p w14:paraId="255FD49B" w14:textId="77777777" w:rsidR="00536778" w:rsidRPr="00536778" w:rsidRDefault="00536778" w:rsidP="00536778">
      <w:r w:rsidRPr="00536778">
        <w:t xml:space="preserve">dne                                         </w:t>
      </w:r>
      <w:r w:rsidRPr="00536778">
        <w:tab/>
        <w:t xml:space="preserve">                                                                                                                                                       </w:t>
      </w:r>
    </w:p>
    <w:p w14:paraId="686C0543" w14:textId="77777777" w:rsidR="00536778" w:rsidRPr="00536778" w:rsidRDefault="00536778" w:rsidP="00536778"/>
    <w:p w14:paraId="435A713F" w14:textId="13F832A6" w:rsidR="00EF092D" w:rsidRPr="009B7562" w:rsidRDefault="00536778" w:rsidP="009B7562">
      <w:r w:rsidRPr="00536778">
        <w:t xml:space="preserve">příjemce podpory </w:t>
      </w:r>
      <w:r w:rsidR="00782256">
        <w:t>kinematografie</w:t>
      </w:r>
      <w:r w:rsidR="00782256">
        <w:br/>
      </w:r>
      <w:r w:rsidRPr="00536778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655F" w14:textId="77777777" w:rsidR="007A0443" w:rsidRPr="00194C0B" w:rsidRDefault="007A0443" w:rsidP="00194C0B">
      <w:r>
        <w:separator/>
      </w:r>
    </w:p>
    <w:p w14:paraId="10F69620" w14:textId="77777777" w:rsidR="007A0443" w:rsidRDefault="007A0443"/>
  </w:endnote>
  <w:endnote w:type="continuationSeparator" w:id="0">
    <w:p w14:paraId="5434C25F" w14:textId="77777777" w:rsidR="007A0443" w:rsidRPr="00194C0B" w:rsidRDefault="007A0443" w:rsidP="00194C0B">
      <w:r>
        <w:continuationSeparator/>
      </w:r>
    </w:p>
    <w:p w14:paraId="07119B25" w14:textId="77777777" w:rsidR="007A0443" w:rsidRDefault="007A0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60A3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5B04372" w14:textId="67DF294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AF6EBA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187456" w14:textId="77777777" w:rsidR="002E482D" w:rsidRDefault="002E482D" w:rsidP="00194C0B"/>
  <w:p w14:paraId="7333CDE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F92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55B5" w14:textId="77777777" w:rsidR="007A0443" w:rsidRPr="00194C0B" w:rsidRDefault="007A0443" w:rsidP="00194C0B">
      <w:r>
        <w:separator/>
      </w:r>
    </w:p>
    <w:p w14:paraId="469CD546" w14:textId="77777777" w:rsidR="007A0443" w:rsidRDefault="007A0443"/>
  </w:footnote>
  <w:footnote w:type="continuationSeparator" w:id="0">
    <w:p w14:paraId="0E3F07FC" w14:textId="77777777" w:rsidR="007A0443" w:rsidRPr="00194C0B" w:rsidRDefault="007A0443" w:rsidP="00194C0B">
      <w:r>
        <w:continuationSeparator/>
      </w:r>
    </w:p>
    <w:p w14:paraId="2322022D" w14:textId="77777777" w:rsidR="007A0443" w:rsidRDefault="007A0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41E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AA7F" w14:textId="77777777" w:rsidR="009A02E7" w:rsidRPr="00194C0B" w:rsidRDefault="009A02E7" w:rsidP="00194C0B"/>
  <w:p w14:paraId="1DDC766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E381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2C6D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558DE"/>
    <w:rsid w:val="00270018"/>
    <w:rsid w:val="002854A4"/>
    <w:rsid w:val="002A07D0"/>
    <w:rsid w:val="002A1469"/>
    <w:rsid w:val="002C4A76"/>
    <w:rsid w:val="002D1720"/>
    <w:rsid w:val="002E482D"/>
    <w:rsid w:val="002F25D2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30FC3"/>
    <w:rsid w:val="00445688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36778"/>
    <w:rsid w:val="00550279"/>
    <w:rsid w:val="00565329"/>
    <w:rsid w:val="0057027F"/>
    <w:rsid w:val="00585978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1FD4"/>
    <w:rsid w:val="006F1C50"/>
    <w:rsid w:val="00720CAF"/>
    <w:rsid w:val="00750336"/>
    <w:rsid w:val="0077768C"/>
    <w:rsid w:val="007800D0"/>
    <w:rsid w:val="00782091"/>
    <w:rsid w:val="00782256"/>
    <w:rsid w:val="007A0443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9F00C3"/>
    <w:rsid w:val="00A21162"/>
    <w:rsid w:val="00A26849"/>
    <w:rsid w:val="00A540A2"/>
    <w:rsid w:val="00A5671D"/>
    <w:rsid w:val="00A72167"/>
    <w:rsid w:val="00A9420D"/>
    <w:rsid w:val="00AB30E6"/>
    <w:rsid w:val="00AE225E"/>
    <w:rsid w:val="00AF6EBA"/>
    <w:rsid w:val="00B211BA"/>
    <w:rsid w:val="00B34F33"/>
    <w:rsid w:val="00B37BC8"/>
    <w:rsid w:val="00B61B77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31519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87216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BEB3"/>
  <w15:docId w15:val="{DD52CBB9-8CCA-4BBF-9DFA-6B4020B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5D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5D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6ADF-FF1F-4DA4-8EF3-EC32B495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5</cp:revision>
  <cp:lastPrinted>2014-03-19T21:39:00Z</cp:lastPrinted>
  <dcterms:created xsi:type="dcterms:W3CDTF">2015-12-10T10:52:00Z</dcterms:created>
  <dcterms:modified xsi:type="dcterms:W3CDTF">2018-01-04T09:49:00Z</dcterms:modified>
</cp:coreProperties>
</file>